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A83AD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附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件</w:t>
      </w:r>
      <w:bookmarkStart w:id="0" w:name="_GoBack"/>
      <w:bookmarkEnd w:id="0"/>
    </w:p>
    <w:p w14:paraId="52B4BA81">
      <w:pPr>
        <w:widowControl/>
        <w:jc w:val="center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000000"/>
          <w:spacing w:val="0"/>
          <w:sz w:val="44"/>
          <w:szCs w:val="44"/>
        </w:rPr>
        <w:t>202</w:t>
      </w: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5</w:t>
      </w: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000000"/>
          <w:spacing w:val="0"/>
          <w:sz w:val="44"/>
          <w:szCs w:val="44"/>
        </w:rPr>
        <w:t>年校级</w:t>
      </w: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科技特派员团队服务</w:t>
      </w: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000000"/>
          <w:spacing w:val="0"/>
          <w:sz w:val="44"/>
          <w:szCs w:val="44"/>
        </w:rPr>
        <w:t>项目评审时间安排表</w:t>
      </w:r>
    </w:p>
    <w:p w14:paraId="2067AF65">
      <w:pPr>
        <w:widowControl/>
        <w:jc w:val="center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 xml:space="preserve"> </w:t>
      </w:r>
    </w:p>
    <w:p w14:paraId="66D24251">
      <w:pPr>
        <w:widowControl/>
        <w:jc w:val="center"/>
        <w:rPr>
          <w:rFonts w:hint="eastAsia" w:ascii="宋体" w:hAnsi="宋体" w:cs="宋体"/>
          <w:b/>
          <w:bCs/>
          <w:kern w:val="0"/>
          <w:sz w:val="32"/>
          <w:szCs w:val="32"/>
          <w:lang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202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5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年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eastAsia="zh-CN"/>
        </w:rPr>
        <w:t>石河子大学科技特派员团队服务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项目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申报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答辩顺序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eastAsia="zh-CN"/>
        </w:rPr>
        <w:t>（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畜牧、兽医、医学、机电、文学艺术及食品类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eastAsia="zh-CN"/>
        </w:rPr>
        <w:t>）</w:t>
      </w:r>
    </w:p>
    <w:p w14:paraId="7E4A9094">
      <w:pPr>
        <w:numPr>
          <w:ilvl w:val="0"/>
          <w:numId w:val="0"/>
        </w:numPr>
        <w:adjustRightInd w:val="0"/>
        <w:snapToGrid w:val="0"/>
        <w:ind w:leftChars="-421" w:firstLine="964" w:firstLineChars="300"/>
        <w:rPr>
          <w:rFonts w:hint="default" w:ascii="宋体" w:hAnsi="宋体" w:eastAsia="宋体" w:cs="宋体"/>
          <w:b/>
          <w:bCs/>
          <w:sz w:val="30"/>
          <w:szCs w:val="30"/>
          <w:lang w:val="en-US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地点：</w:t>
      </w: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北苑新区动科学院二楼第二会议室A201</w:t>
      </w:r>
    </w:p>
    <w:tbl>
      <w:tblPr>
        <w:tblStyle w:val="3"/>
        <w:tblW w:w="9343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5576"/>
        <w:gridCol w:w="1419"/>
        <w:gridCol w:w="1603"/>
      </w:tblGrid>
      <w:tr w14:paraId="43680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745" w:type="dxa"/>
            <w:noWrap/>
            <w:vAlign w:val="center"/>
          </w:tcPr>
          <w:p w14:paraId="27C67D8E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5576" w:type="dxa"/>
            <w:noWrap w:val="0"/>
            <w:vAlign w:val="center"/>
          </w:tcPr>
          <w:p w14:paraId="7DEF14D6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419" w:type="dxa"/>
            <w:noWrap/>
            <w:vAlign w:val="center"/>
          </w:tcPr>
          <w:p w14:paraId="0F2D22C2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主持人</w:t>
            </w:r>
          </w:p>
        </w:tc>
        <w:tc>
          <w:tcPr>
            <w:tcW w:w="1603" w:type="dxa"/>
            <w:noWrap/>
            <w:vAlign w:val="center"/>
          </w:tcPr>
          <w:p w14:paraId="67ADB3A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时间</w:t>
            </w:r>
          </w:p>
        </w:tc>
      </w:tr>
      <w:tr w14:paraId="4A990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745" w:type="dxa"/>
            <w:noWrap/>
            <w:vAlign w:val="center"/>
          </w:tcPr>
          <w:p w14:paraId="1CA79AC0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</w:t>
            </w:r>
          </w:p>
        </w:tc>
        <w:tc>
          <w:tcPr>
            <w:tcW w:w="5576" w:type="dxa"/>
            <w:noWrap w:val="0"/>
            <w:vAlign w:val="center"/>
          </w:tcPr>
          <w:p w14:paraId="77446578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莎车县英吾斯塘乡兰干村美丽乡村建设</w:t>
            </w:r>
          </w:p>
          <w:p w14:paraId="1321EC7D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文化浸润服务</w:t>
            </w:r>
          </w:p>
        </w:tc>
        <w:tc>
          <w:tcPr>
            <w:tcW w:w="1419" w:type="dxa"/>
            <w:noWrap/>
            <w:vAlign w:val="center"/>
          </w:tcPr>
          <w:p w14:paraId="5178B9E3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蓝燕飞</w:t>
            </w:r>
          </w:p>
        </w:tc>
        <w:tc>
          <w:tcPr>
            <w:tcW w:w="1603" w:type="dxa"/>
            <w:noWrap/>
            <w:vAlign w:val="center"/>
          </w:tcPr>
          <w:p w14:paraId="1926E9B2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10:00-10:15</w:t>
            </w:r>
          </w:p>
        </w:tc>
      </w:tr>
      <w:tr w14:paraId="7A86B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745" w:type="dxa"/>
            <w:noWrap/>
            <w:vAlign w:val="center"/>
          </w:tcPr>
          <w:p w14:paraId="17A80707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2</w:t>
            </w:r>
          </w:p>
        </w:tc>
        <w:tc>
          <w:tcPr>
            <w:tcW w:w="5576" w:type="dxa"/>
            <w:noWrap w:val="0"/>
            <w:vAlign w:val="center"/>
          </w:tcPr>
          <w:p w14:paraId="2576F44F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224团8连美丽乡村振兴科技服务</w:t>
            </w:r>
          </w:p>
        </w:tc>
        <w:tc>
          <w:tcPr>
            <w:tcW w:w="1419" w:type="dxa"/>
            <w:noWrap/>
            <w:vAlign w:val="center"/>
          </w:tcPr>
          <w:p w14:paraId="00F82FDB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孟福利</w:t>
            </w:r>
          </w:p>
        </w:tc>
        <w:tc>
          <w:tcPr>
            <w:tcW w:w="1603" w:type="dxa"/>
            <w:noWrap/>
            <w:vAlign w:val="center"/>
          </w:tcPr>
          <w:p w14:paraId="23C1CA98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10:15-10:30</w:t>
            </w:r>
          </w:p>
        </w:tc>
      </w:tr>
      <w:tr w14:paraId="4F68A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745" w:type="dxa"/>
            <w:noWrap/>
            <w:vAlign w:val="center"/>
          </w:tcPr>
          <w:p w14:paraId="451FDCC2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3</w:t>
            </w:r>
          </w:p>
        </w:tc>
        <w:tc>
          <w:tcPr>
            <w:tcW w:w="5576" w:type="dxa"/>
            <w:noWrap w:val="0"/>
            <w:vAlign w:val="center"/>
          </w:tcPr>
          <w:p w14:paraId="707DD5A7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第十四师一牧场美丽团场服务项目</w:t>
            </w:r>
          </w:p>
        </w:tc>
        <w:tc>
          <w:tcPr>
            <w:tcW w:w="1419" w:type="dxa"/>
            <w:noWrap/>
            <w:vAlign w:val="center"/>
          </w:tcPr>
          <w:p w14:paraId="0FAAC2F6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徐丽萍</w:t>
            </w:r>
          </w:p>
        </w:tc>
        <w:tc>
          <w:tcPr>
            <w:tcW w:w="1603" w:type="dxa"/>
            <w:noWrap/>
            <w:vAlign w:val="center"/>
          </w:tcPr>
          <w:p w14:paraId="26C9126B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10:30-10:45</w:t>
            </w:r>
          </w:p>
        </w:tc>
      </w:tr>
      <w:tr w14:paraId="785BC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745" w:type="dxa"/>
            <w:noWrap/>
            <w:vAlign w:val="center"/>
          </w:tcPr>
          <w:p w14:paraId="127986EB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4</w:t>
            </w:r>
          </w:p>
        </w:tc>
        <w:tc>
          <w:tcPr>
            <w:tcW w:w="5576" w:type="dxa"/>
            <w:noWrap w:val="0"/>
            <w:vAlign w:val="center"/>
          </w:tcPr>
          <w:p w14:paraId="03BB0094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秸秆饲料化利用技术的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推广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与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应用</w:t>
            </w:r>
          </w:p>
        </w:tc>
        <w:tc>
          <w:tcPr>
            <w:tcW w:w="1419" w:type="dxa"/>
            <w:noWrap/>
            <w:vAlign w:val="center"/>
          </w:tcPr>
          <w:p w14:paraId="443383B1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华登科</w:t>
            </w:r>
          </w:p>
        </w:tc>
        <w:tc>
          <w:tcPr>
            <w:tcW w:w="1603" w:type="dxa"/>
            <w:noWrap/>
            <w:vAlign w:val="center"/>
          </w:tcPr>
          <w:p w14:paraId="7C928590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10:45-11:00</w:t>
            </w:r>
          </w:p>
        </w:tc>
      </w:tr>
      <w:tr w14:paraId="7A943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745" w:type="dxa"/>
            <w:noWrap/>
            <w:vAlign w:val="center"/>
          </w:tcPr>
          <w:p w14:paraId="73B9811B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5</w:t>
            </w:r>
          </w:p>
        </w:tc>
        <w:tc>
          <w:tcPr>
            <w:tcW w:w="5576" w:type="dxa"/>
            <w:noWrap w:val="0"/>
            <w:vAlign w:val="center"/>
          </w:tcPr>
          <w:p w14:paraId="0E4584F8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第十四师47团水产高效健康养殖服务</w:t>
            </w:r>
          </w:p>
        </w:tc>
        <w:tc>
          <w:tcPr>
            <w:tcW w:w="1419" w:type="dxa"/>
            <w:noWrap/>
            <w:vAlign w:val="center"/>
          </w:tcPr>
          <w:p w14:paraId="10A4BBDC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刘涵</w:t>
            </w:r>
          </w:p>
        </w:tc>
        <w:tc>
          <w:tcPr>
            <w:tcW w:w="1603" w:type="dxa"/>
            <w:noWrap/>
            <w:vAlign w:val="center"/>
          </w:tcPr>
          <w:p w14:paraId="071BBC28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11:00-11:15</w:t>
            </w:r>
          </w:p>
        </w:tc>
      </w:tr>
      <w:tr w14:paraId="1A256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745" w:type="dxa"/>
            <w:noWrap/>
            <w:vAlign w:val="center"/>
          </w:tcPr>
          <w:p w14:paraId="56B01119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6</w:t>
            </w:r>
          </w:p>
        </w:tc>
        <w:tc>
          <w:tcPr>
            <w:tcW w:w="5576" w:type="dxa"/>
            <w:noWrap w:val="0"/>
            <w:vAlign w:val="center"/>
          </w:tcPr>
          <w:p w14:paraId="2CC8A80B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第三师 51 团奶牛高效养殖服务项目</w:t>
            </w:r>
          </w:p>
        </w:tc>
        <w:tc>
          <w:tcPr>
            <w:tcW w:w="1419" w:type="dxa"/>
            <w:noWrap/>
            <w:vAlign w:val="center"/>
          </w:tcPr>
          <w:p w14:paraId="3D4508D9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彭夏雨</w:t>
            </w:r>
          </w:p>
        </w:tc>
        <w:tc>
          <w:tcPr>
            <w:tcW w:w="1603" w:type="dxa"/>
            <w:noWrap/>
            <w:vAlign w:val="center"/>
          </w:tcPr>
          <w:p w14:paraId="0525BCDC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11:15-11:30</w:t>
            </w:r>
          </w:p>
        </w:tc>
      </w:tr>
      <w:tr w14:paraId="4469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745" w:type="dxa"/>
            <w:noWrap/>
            <w:vAlign w:val="center"/>
          </w:tcPr>
          <w:p w14:paraId="6F881FC6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7</w:t>
            </w:r>
          </w:p>
        </w:tc>
        <w:tc>
          <w:tcPr>
            <w:tcW w:w="5576" w:type="dxa"/>
            <w:noWrap w:val="0"/>
            <w:vAlign w:val="center"/>
          </w:tcPr>
          <w:p w14:paraId="197BBF72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皮山红羊适度规模化健康养殖与疾病防控技术服务</w:t>
            </w:r>
          </w:p>
        </w:tc>
        <w:tc>
          <w:tcPr>
            <w:tcW w:w="1419" w:type="dxa"/>
            <w:noWrap/>
            <w:vAlign w:val="center"/>
          </w:tcPr>
          <w:p w14:paraId="54B39B94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齐亚银</w:t>
            </w:r>
          </w:p>
        </w:tc>
        <w:tc>
          <w:tcPr>
            <w:tcW w:w="1603" w:type="dxa"/>
            <w:noWrap/>
            <w:vAlign w:val="center"/>
          </w:tcPr>
          <w:p w14:paraId="7A35F963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11: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-11: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45</w:t>
            </w:r>
          </w:p>
        </w:tc>
      </w:tr>
      <w:tr w14:paraId="3661E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745" w:type="dxa"/>
            <w:noWrap/>
            <w:vAlign w:val="center"/>
          </w:tcPr>
          <w:p w14:paraId="26C71946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5576" w:type="dxa"/>
            <w:noWrap w:val="0"/>
            <w:vAlign w:val="center"/>
          </w:tcPr>
          <w:p w14:paraId="76523B1C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第十四师224团复播玉米微贮饲料化利用技术服务</w:t>
            </w:r>
          </w:p>
        </w:tc>
        <w:tc>
          <w:tcPr>
            <w:tcW w:w="1419" w:type="dxa"/>
            <w:noWrap/>
            <w:vAlign w:val="center"/>
          </w:tcPr>
          <w:p w14:paraId="16C9AC75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孙耀强</w:t>
            </w:r>
          </w:p>
        </w:tc>
        <w:tc>
          <w:tcPr>
            <w:tcW w:w="1603" w:type="dxa"/>
            <w:noWrap/>
            <w:vAlign w:val="center"/>
          </w:tcPr>
          <w:p w14:paraId="3B017E8C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11: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45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-1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00</w:t>
            </w:r>
          </w:p>
        </w:tc>
      </w:tr>
      <w:tr w14:paraId="1713A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745" w:type="dxa"/>
            <w:noWrap/>
            <w:vAlign w:val="center"/>
          </w:tcPr>
          <w:p w14:paraId="09DB0FDD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5576" w:type="dxa"/>
            <w:noWrap w:val="0"/>
            <w:vAlign w:val="center"/>
          </w:tcPr>
          <w:p w14:paraId="28012D7C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第十四师224团牛羊健康养殖与疾病防控</w:t>
            </w:r>
          </w:p>
        </w:tc>
        <w:tc>
          <w:tcPr>
            <w:tcW w:w="1419" w:type="dxa"/>
            <w:noWrap/>
            <w:vAlign w:val="center"/>
          </w:tcPr>
          <w:p w14:paraId="7BEAFA69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蒋松</w:t>
            </w:r>
          </w:p>
        </w:tc>
        <w:tc>
          <w:tcPr>
            <w:tcW w:w="1603" w:type="dxa"/>
            <w:noWrap/>
            <w:vAlign w:val="center"/>
          </w:tcPr>
          <w:p w14:paraId="1933FEDB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00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-12: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15</w:t>
            </w:r>
          </w:p>
        </w:tc>
      </w:tr>
      <w:tr w14:paraId="0035E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745" w:type="dxa"/>
            <w:noWrap/>
            <w:vAlign w:val="center"/>
          </w:tcPr>
          <w:p w14:paraId="1DE3C2C1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5576" w:type="dxa"/>
            <w:noWrap w:val="0"/>
            <w:vAlign w:val="center"/>
          </w:tcPr>
          <w:p w14:paraId="3D570A31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石河子大学第十四师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47团中医适宜技术培训项目</w:t>
            </w:r>
          </w:p>
        </w:tc>
        <w:tc>
          <w:tcPr>
            <w:tcW w:w="1419" w:type="dxa"/>
            <w:noWrap/>
            <w:vAlign w:val="center"/>
          </w:tcPr>
          <w:p w14:paraId="2C1155A7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马利</w:t>
            </w:r>
          </w:p>
        </w:tc>
        <w:tc>
          <w:tcPr>
            <w:tcW w:w="1603" w:type="dxa"/>
            <w:noWrap/>
            <w:vAlign w:val="center"/>
          </w:tcPr>
          <w:p w14:paraId="44F389D9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12: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-12: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30</w:t>
            </w:r>
          </w:p>
        </w:tc>
      </w:tr>
      <w:tr w14:paraId="48A1E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745" w:type="dxa"/>
            <w:noWrap/>
            <w:vAlign w:val="center"/>
          </w:tcPr>
          <w:p w14:paraId="0E3ADD80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5576" w:type="dxa"/>
            <w:noWrap w:val="0"/>
            <w:vAlign w:val="center"/>
          </w:tcPr>
          <w:p w14:paraId="615EAE64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石河子大学第十四师一牧场基层医生培训服务项目</w:t>
            </w:r>
          </w:p>
        </w:tc>
        <w:tc>
          <w:tcPr>
            <w:tcW w:w="1419" w:type="dxa"/>
            <w:noWrap/>
            <w:vAlign w:val="center"/>
          </w:tcPr>
          <w:p w14:paraId="357BB13E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席小青</w:t>
            </w:r>
          </w:p>
        </w:tc>
        <w:tc>
          <w:tcPr>
            <w:tcW w:w="1603" w:type="dxa"/>
            <w:noWrap/>
            <w:vAlign w:val="center"/>
          </w:tcPr>
          <w:p w14:paraId="7B7AE60D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12: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-12: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45</w:t>
            </w:r>
          </w:p>
        </w:tc>
      </w:tr>
      <w:tr w14:paraId="5529A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745" w:type="dxa"/>
            <w:noWrap/>
            <w:vAlign w:val="center"/>
          </w:tcPr>
          <w:p w14:paraId="06D711BD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5576" w:type="dxa"/>
            <w:noWrap w:val="0"/>
            <w:vAlign w:val="center"/>
          </w:tcPr>
          <w:p w14:paraId="35B3955E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第三师 50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团农田残膜回收技术推广技术服务</w:t>
            </w:r>
          </w:p>
        </w:tc>
        <w:tc>
          <w:tcPr>
            <w:tcW w:w="1419" w:type="dxa"/>
            <w:noWrap/>
            <w:vAlign w:val="center"/>
          </w:tcPr>
          <w:p w14:paraId="5654B4FD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田辛亮</w:t>
            </w:r>
          </w:p>
        </w:tc>
        <w:tc>
          <w:tcPr>
            <w:tcW w:w="1603" w:type="dxa"/>
            <w:noWrap/>
            <w:vAlign w:val="center"/>
          </w:tcPr>
          <w:p w14:paraId="241C0620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12: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45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-1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00</w:t>
            </w:r>
          </w:p>
        </w:tc>
      </w:tr>
      <w:tr w14:paraId="7CAF8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745" w:type="dxa"/>
            <w:noWrap w:val="0"/>
            <w:vAlign w:val="center"/>
          </w:tcPr>
          <w:p w14:paraId="08E049E7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5576" w:type="dxa"/>
            <w:noWrap w:val="0"/>
            <w:vAlign w:val="center"/>
          </w:tcPr>
          <w:p w14:paraId="10195EAF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第三师 51 团林果生产机械化技术服务</w:t>
            </w:r>
          </w:p>
        </w:tc>
        <w:tc>
          <w:tcPr>
            <w:tcW w:w="1419" w:type="dxa"/>
            <w:noWrap w:val="0"/>
            <w:vAlign w:val="center"/>
          </w:tcPr>
          <w:p w14:paraId="45CB617A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丁龙朋</w:t>
            </w:r>
          </w:p>
        </w:tc>
        <w:tc>
          <w:tcPr>
            <w:tcW w:w="1603" w:type="dxa"/>
            <w:noWrap w:val="0"/>
            <w:vAlign w:val="center"/>
          </w:tcPr>
          <w:p w14:paraId="564DB8F4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00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-1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15</w:t>
            </w:r>
          </w:p>
        </w:tc>
      </w:tr>
      <w:tr w14:paraId="628EE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745" w:type="dxa"/>
            <w:noWrap w:val="0"/>
            <w:vAlign w:val="center"/>
          </w:tcPr>
          <w:p w14:paraId="6042AB36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5576" w:type="dxa"/>
            <w:noWrap w:val="0"/>
            <w:vAlign w:val="center"/>
          </w:tcPr>
          <w:p w14:paraId="298BB18C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第十四师皮山农场红枣质量安全提升关键技术</w:t>
            </w:r>
          </w:p>
        </w:tc>
        <w:tc>
          <w:tcPr>
            <w:tcW w:w="1419" w:type="dxa"/>
            <w:noWrap w:val="0"/>
            <w:vAlign w:val="center"/>
          </w:tcPr>
          <w:p w14:paraId="0F90054F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刘忆冬</w:t>
            </w:r>
          </w:p>
        </w:tc>
        <w:tc>
          <w:tcPr>
            <w:tcW w:w="1603" w:type="dxa"/>
            <w:noWrap w:val="0"/>
            <w:vAlign w:val="center"/>
          </w:tcPr>
          <w:p w14:paraId="43D50F9F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-1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: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30</w:t>
            </w:r>
          </w:p>
        </w:tc>
      </w:tr>
      <w:tr w14:paraId="2C148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745" w:type="dxa"/>
            <w:noWrap w:val="0"/>
            <w:vAlign w:val="center"/>
          </w:tcPr>
          <w:p w14:paraId="0B374E12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5576" w:type="dxa"/>
            <w:noWrap w:val="0"/>
            <w:vAlign w:val="center"/>
          </w:tcPr>
          <w:p w14:paraId="2F736EC6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第十四师红枣提质增效科技特派员团队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服务项目</w:t>
            </w:r>
          </w:p>
        </w:tc>
        <w:tc>
          <w:tcPr>
            <w:tcW w:w="1419" w:type="dxa"/>
            <w:noWrap w:val="0"/>
            <w:vAlign w:val="center"/>
          </w:tcPr>
          <w:p w14:paraId="0B51FA32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程少波</w:t>
            </w:r>
          </w:p>
        </w:tc>
        <w:tc>
          <w:tcPr>
            <w:tcW w:w="1603" w:type="dxa"/>
            <w:noWrap w:val="0"/>
            <w:vAlign w:val="center"/>
          </w:tcPr>
          <w:p w14:paraId="4B88DAF2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-1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45</w:t>
            </w:r>
          </w:p>
        </w:tc>
      </w:tr>
    </w:tbl>
    <w:p w14:paraId="50252505">
      <w:pPr>
        <w:widowControl/>
        <w:jc w:val="center"/>
        <w:rPr>
          <w:rFonts w:hint="eastAsia" w:ascii="宋体" w:hAnsi="宋体" w:cs="宋体"/>
          <w:b/>
          <w:bCs/>
          <w:kern w:val="0"/>
          <w:sz w:val="32"/>
          <w:szCs w:val="32"/>
          <w:lang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202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5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年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eastAsia="zh-CN"/>
        </w:rPr>
        <w:t>石河子大学科技特派员团队服务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项目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申报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答辩顺序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eastAsia="zh-CN"/>
        </w:rPr>
        <w:t>（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农学、水建、经管、信息及生命类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eastAsia="zh-CN"/>
        </w:rPr>
        <w:t>）</w:t>
      </w:r>
    </w:p>
    <w:p w14:paraId="56CEA51B">
      <w:pPr>
        <w:numPr>
          <w:ilvl w:val="0"/>
          <w:numId w:val="0"/>
        </w:numPr>
        <w:adjustRightInd w:val="0"/>
        <w:snapToGrid w:val="0"/>
        <w:ind w:leftChars="-421" w:firstLine="964" w:firstLineChars="300"/>
        <w:rPr>
          <w:rFonts w:hint="default" w:ascii="宋体" w:hAnsi="宋体" w:eastAsia="宋体" w:cs="宋体"/>
          <w:b/>
          <w:bCs/>
          <w:sz w:val="30"/>
          <w:szCs w:val="30"/>
          <w:lang w:val="en-US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地点：</w:t>
      </w: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北苑新区动科学院二楼第一会议室A223</w:t>
      </w:r>
    </w:p>
    <w:tbl>
      <w:tblPr>
        <w:tblStyle w:val="3"/>
        <w:tblW w:w="9343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5621"/>
        <w:gridCol w:w="1374"/>
        <w:gridCol w:w="1603"/>
      </w:tblGrid>
      <w:tr w14:paraId="4F7C2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745" w:type="dxa"/>
            <w:noWrap/>
            <w:vAlign w:val="center"/>
          </w:tcPr>
          <w:p w14:paraId="732D9A6F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5621" w:type="dxa"/>
            <w:noWrap w:val="0"/>
            <w:vAlign w:val="center"/>
          </w:tcPr>
          <w:p w14:paraId="0488CB18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374" w:type="dxa"/>
            <w:noWrap/>
            <w:vAlign w:val="center"/>
          </w:tcPr>
          <w:p w14:paraId="067C115C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主持人</w:t>
            </w:r>
          </w:p>
        </w:tc>
        <w:tc>
          <w:tcPr>
            <w:tcW w:w="1603" w:type="dxa"/>
            <w:noWrap/>
            <w:vAlign w:val="center"/>
          </w:tcPr>
          <w:p w14:paraId="0D3056D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时间</w:t>
            </w:r>
          </w:p>
        </w:tc>
      </w:tr>
      <w:tr w14:paraId="3C4BE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745" w:type="dxa"/>
            <w:noWrap/>
            <w:vAlign w:val="center"/>
          </w:tcPr>
          <w:p w14:paraId="58D71997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</w:t>
            </w:r>
          </w:p>
        </w:tc>
        <w:tc>
          <w:tcPr>
            <w:tcW w:w="5621" w:type="dxa"/>
            <w:noWrap w:val="0"/>
            <w:vAlign w:val="center"/>
          </w:tcPr>
          <w:p w14:paraId="7DFA0CD0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第三师主栽棉花品种耐盐碱鉴定与高效栽培</w:t>
            </w:r>
          </w:p>
          <w:p w14:paraId="4D7A5624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技术科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技服务</w:t>
            </w:r>
          </w:p>
        </w:tc>
        <w:tc>
          <w:tcPr>
            <w:tcW w:w="1374" w:type="dxa"/>
            <w:noWrap/>
            <w:vAlign w:val="center"/>
          </w:tcPr>
          <w:p w14:paraId="0E244067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李志博</w:t>
            </w:r>
          </w:p>
        </w:tc>
        <w:tc>
          <w:tcPr>
            <w:tcW w:w="1603" w:type="dxa"/>
            <w:noWrap/>
            <w:vAlign w:val="center"/>
          </w:tcPr>
          <w:p w14:paraId="5971AE44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: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00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: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15</w:t>
            </w:r>
          </w:p>
        </w:tc>
      </w:tr>
      <w:tr w14:paraId="2CFA7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745" w:type="dxa"/>
            <w:noWrap/>
            <w:vAlign w:val="center"/>
          </w:tcPr>
          <w:p w14:paraId="1A9AEBB3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2</w:t>
            </w:r>
          </w:p>
        </w:tc>
        <w:tc>
          <w:tcPr>
            <w:tcW w:w="5621" w:type="dxa"/>
            <w:noWrap w:val="0"/>
            <w:vAlign w:val="center"/>
          </w:tcPr>
          <w:p w14:paraId="5626FDF8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第十四师 225 团果树提质增效关键技术服务</w:t>
            </w:r>
          </w:p>
        </w:tc>
        <w:tc>
          <w:tcPr>
            <w:tcW w:w="1374" w:type="dxa"/>
            <w:noWrap/>
            <w:vAlign w:val="center"/>
          </w:tcPr>
          <w:p w14:paraId="5120A26B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全绍文</w:t>
            </w:r>
          </w:p>
        </w:tc>
        <w:tc>
          <w:tcPr>
            <w:tcW w:w="1603" w:type="dxa"/>
            <w:noWrap/>
            <w:vAlign w:val="center"/>
          </w:tcPr>
          <w:p w14:paraId="4475B78E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: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: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30</w:t>
            </w:r>
          </w:p>
        </w:tc>
      </w:tr>
      <w:tr w14:paraId="6C1D3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745" w:type="dxa"/>
            <w:noWrap/>
            <w:vAlign w:val="center"/>
          </w:tcPr>
          <w:p w14:paraId="6C37F89B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3</w:t>
            </w:r>
          </w:p>
        </w:tc>
        <w:tc>
          <w:tcPr>
            <w:tcW w:w="5621" w:type="dxa"/>
            <w:noWrap w:val="0"/>
            <w:vAlign w:val="center"/>
          </w:tcPr>
          <w:p w14:paraId="15DF0FA9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第三师51团软籽石榴高效生产科技</w:t>
            </w:r>
          </w:p>
        </w:tc>
        <w:tc>
          <w:tcPr>
            <w:tcW w:w="1374" w:type="dxa"/>
            <w:noWrap/>
            <w:vAlign w:val="center"/>
          </w:tcPr>
          <w:p w14:paraId="5A5EFCAB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武林楠</w:t>
            </w:r>
          </w:p>
        </w:tc>
        <w:tc>
          <w:tcPr>
            <w:tcW w:w="1603" w:type="dxa"/>
            <w:noWrap/>
            <w:vAlign w:val="center"/>
          </w:tcPr>
          <w:p w14:paraId="03E72DB6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: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-1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: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45</w:t>
            </w:r>
          </w:p>
        </w:tc>
      </w:tr>
      <w:tr w14:paraId="6314D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745" w:type="dxa"/>
            <w:noWrap/>
            <w:vAlign w:val="center"/>
          </w:tcPr>
          <w:p w14:paraId="18E92FE3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4</w:t>
            </w:r>
          </w:p>
        </w:tc>
        <w:tc>
          <w:tcPr>
            <w:tcW w:w="5621" w:type="dxa"/>
            <w:noWrap w:val="0"/>
            <w:vAlign w:val="center"/>
          </w:tcPr>
          <w:p w14:paraId="01FA7362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第十四师 224 团红枣、石榴提质增效技术服务</w:t>
            </w:r>
          </w:p>
        </w:tc>
        <w:tc>
          <w:tcPr>
            <w:tcW w:w="1374" w:type="dxa"/>
            <w:noWrap/>
            <w:vAlign w:val="center"/>
          </w:tcPr>
          <w:p w14:paraId="30C1CB04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白茹</w:t>
            </w:r>
          </w:p>
        </w:tc>
        <w:tc>
          <w:tcPr>
            <w:tcW w:w="1603" w:type="dxa"/>
            <w:noWrap/>
            <w:vAlign w:val="center"/>
          </w:tcPr>
          <w:p w14:paraId="281FBD55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: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45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: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00</w:t>
            </w:r>
          </w:p>
        </w:tc>
      </w:tr>
      <w:tr w14:paraId="50FAF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745" w:type="dxa"/>
            <w:noWrap/>
            <w:vAlign w:val="center"/>
          </w:tcPr>
          <w:p w14:paraId="30FC523B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5</w:t>
            </w:r>
          </w:p>
        </w:tc>
        <w:tc>
          <w:tcPr>
            <w:tcW w:w="5621" w:type="dxa"/>
            <w:noWrap w:val="0"/>
            <w:vAlign w:val="center"/>
          </w:tcPr>
          <w:p w14:paraId="51BCD902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色素辣椒密植、延长结果期高产栽培技术服务</w:t>
            </w:r>
          </w:p>
        </w:tc>
        <w:tc>
          <w:tcPr>
            <w:tcW w:w="1374" w:type="dxa"/>
            <w:noWrap/>
            <w:vAlign w:val="center"/>
          </w:tcPr>
          <w:p w14:paraId="170FC658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吉雪花</w:t>
            </w:r>
          </w:p>
        </w:tc>
        <w:tc>
          <w:tcPr>
            <w:tcW w:w="1603" w:type="dxa"/>
            <w:noWrap/>
            <w:vAlign w:val="center"/>
          </w:tcPr>
          <w:p w14:paraId="307F44A7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: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00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: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15</w:t>
            </w:r>
          </w:p>
        </w:tc>
      </w:tr>
      <w:tr w14:paraId="3E0D9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745" w:type="dxa"/>
            <w:noWrap/>
            <w:vAlign w:val="center"/>
          </w:tcPr>
          <w:p w14:paraId="1F0BD8D8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6</w:t>
            </w:r>
          </w:p>
        </w:tc>
        <w:tc>
          <w:tcPr>
            <w:tcW w:w="5621" w:type="dxa"/>
            <w:noWrap w:val="0"/>
            <w:vAlign w:val="center"/>
          </w:tcPr>
          <w:p w14:paraId="16E51D9C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47团8连设施蔬菜高效种植技术服务</w:t>
            </w:r>
          </w:p>
        </w:tc>
        <w:tc>
          <w:tcPr>
            <w:tcW w:w="1374" w:type="dxa"/>
            <w:noWrap/>
            <w:vAlign w:val="center"/>
          </w:tcPr>
          <w:p w14:paraId="6C795142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庞胜群</w:t>
            </w:r>
          </w:p>
        </w:tc>
        <w:tc>
          <w:tcPr>
            <w:tcW w:w="1603" w:type="dxa"/>
            <w:noWrap/>
            <w:vAlign w:val="center"/>
          </w:tcPr>
          <w:p w14:paraId="3A430DCA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: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: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30</w:t>
            </w:r>
          </w:p>
        </w:tc>
      </w:tr>
      <w:tr w14:paraId="5EFEB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745" w:type="dxa"/>
            <w:noWrap/>
            <w:vAlign w:val="center"/>
          </w:tcPr>
          <w:p w14:paraId="038907D6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7</w:t>
            </w:r>
          </w:p>
        </w:tc>
        <w:tc>
          <w:tcPr>
            <w:tcW w:w="5621" w:type="dxa"/>
            <w:noWrap w:val="0"/>
            <w:vAlign w:val="center"/>
          </w:tcPr>
          <w:p w14:paraId="6F7B0858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第三师51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团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棉花病虫害绿色防控服务项目</w:t>
            </w:r>
          </w:p>
        </w:tc>
        <w:tc>
          <w:tcPr>
            <w:tcW w:w="1374" w:type="dxa"/>
            <w:noWrap/>
            <w:vAlign w:val="center"/>
          </w:tcPr>
          <w:p w14:paraId="3192FEB0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王春娟</w:t>
            </w:r>
          </w:p>
        </w:tc>
        <w:tc>
          <w:tcPr>
            <w:tcW w:w="1603" w:type="dxa"/>
            <w:noWrap/>
            <w:vAlign w:val="center"/>
          </w:tcPr>
          <w:p w14:paraId="69A29CE1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: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: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45</w:t>
            </w:r>
          </w:p>
        </w:tc>
      </w:tr>
      <w:tr w14:paraId="24DBB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745" w:type="dxa"/>
            <w:noWrap/>
            <w:vAlign w:val="center"/>
          </w:tcPr>
          <w:p w14:paraId="5BD84801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5621" w:type="dxa"/>
            <w:noWrap w:val="0"/>
            <w:vAlign w:val="center"/>
          </w:tcPr>
          <w:p w14:paraId="7B359D3A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第三师51团棉花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水肥药精准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管理服务项目</w:t>
            </w:r>
          </w:p>
        </w:tc>
        <w:tc>
          <w:tcPr>
            <w:tcW w:w="1374" w:type="dxa"/>
            <w:noWrap/>
            <w:vAlign w:val="center"/>
          </w:tcPr>
          <w:p w14:paraId="3FB4B164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张强</w:t>
            </w:r>
          </w:p>
        </w:tc>
        <w:tc>
          <w:tcPr>
            <w:tcW w:w="1603" w:type="dxa"/>
            <w:noWrap/>
            <w:vAlign w:val="center"/>
          </w:tcPr>
          <w:p w14:paraId="4E423C4A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: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45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: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00</w:t>
            </w:r>
          </w:p>
        </w:tc>
      </w:tr>
      <w:tr w14:paraId="18FA0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745" w:type="dxa"/>
            <w:noWrap/>
            <w:vAlign w:val="center"/>
          </w:tcPr>
          <w:p w14:paraId="3211B155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5621" w:type="dxa"/>
            <w:noWrap w:val="0"/>
            <w:vAlign w:val="center"/>
          </w:tcPr>
          <w:p w14:paraId="1D58E326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第十四师224团新开盐荒地粮食作物粉垄降盐增效技术服务项目</w:t>
            </w:r>
          </w:p>
        </w:tc>
        <w:tc>
          <w:tcPr>
            <w:tcW w:w="1374" w:type="dxa"/>
            <w:noWrap/>
            <w:vAlign w:val="center"/>
          </w:tcPr>
          <w:p w14:paraId="5B81D260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龚萍</w:t>
            </w:r>
          </w:p>
        </w:tc>
        <w:tc>
          <w:tcPr>
            <w:tcW w:w="1603" w:type="dxa"/>
            <w:noWrap/>
            <w:vAlign w:val="center"/>
          </w:tcPr>
          <w:p w14:paraId="179E3F59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00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-12: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15</w:t>
            </w:r>
          </w:p>
        </w:tc>
      </w:tr>
      <w:tr w14:paraId="6C09F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745" w:type="dxa"/>
            <w:noWrap/>
            <w:vAlign w:val="center"/>
          </w:tcPr>
          <w:p w14:paraId="3212CEDB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5621" w:type="dxa"/>
            <w:noWrap w:val="0"/>
            <w:vAlign w:val="center"/>
          </w:tcPr>
          <w:p w14:paraId="094B374A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第十四师 224 团智慧农业高效用水</w:t>
            </w:r>
          </w:p>
          <w:p w14:paraId="078C0BBF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科技特派员团队服务项目</w:t>
            </w:r>
          </w:p>
        </w:tc>
        <w:tc>
          <w:tcPr>
            <w:tcW w:w="1374" w:type="dxa"/>
            <w:noWrap/>
            <w:vAlign w:val="center"/>
          </w:tcPr>
          <w:p w14:paraId="4BB3CD8A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李海强</w:t>
            </w:r>
          </w:p>
        </w:tc>
        <w:tc>
          <w:tcPr>
            <w:tcW w:w="1603" w:type="dxa"/>
            <w:noWrap/>
            <w:vAlign w:val="center"/>
          </w:tcPr>
          <w:p w14:paraId="462F8626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12: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-12: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30</w:t>
            </w:r>
          </w:p>
        </w:tc>
      </w:tr>
      <w:tr w14:paraId="153B4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745" w:type="dxa"/>
            <w:noWrap/>
            <w:vAlign w:val="center"/>
          </w:tcPr>
          <w:p w14:paraId="27792994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5621" w:type="dxa"/>
            <w:noWrap w:val="0"/>
            <w:vAlign w:val="center"/>
          </w:tcPr>
          <w:p w14:paraId="6F2799E7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第三师51团特色农副产品产销体系建设服务</w:t>
            </w:r>
          </w:p>
        </w:tc>
        <w:tc>
          <w:tcPr>
            <w:tcW w:w="1374" w:type="dxa"/>
            <w:noWrap/>
            <w:vAlign w:val="center"/>
          </w:tcPr>
          <w:p w14:paraId="71F13499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徐学彬</w:t>
            </w:r>
          </w:p>
        </w:tc>
        <w:tc>
          <w:tcPr>
            <w:tcW w:w="1603" w:type="dxa"/>
            <w:noWrap/>
            <w:vAlign w:val="center"/>
          </w:tcPr>
          <w:p w14:paraId="0919FD07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12: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-12: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45</w:t>
            </w:r>
          </w:p>
        </w:tc>
      </w:tr>
      <w:tr w14:paraId="3C817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745" w:type="dxa"/>
            <w:noWrap/>
            <w:vAlign w:val="center"/>
          </w:tcPr>
          <w:p w14:paraId="41C74DF1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5621" w:type="dxa"/>
            <w:noWrap w:val="0"/>
            <w:vAlign w:val="center"/>
          </w:tcPr>
          <w:p w14:paraId="7E311C65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第三师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45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和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46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团盐碱地及林地红花规范化种植关键技术服务项目 </w:t>
            </w:r>
          </w:p>
        </w:tc>
        <w:tc>
          <w:tcPr>
            <w:tcW w:w="1374" w:type="dxa"/>
            <w:noWrap/>
            <w:vAlign w:val="center"/>
          </w:tcPr>
          <w:p w14:paraId="7E550246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曹爱萍</w:t>
            </w:r>
          </w:p>
        </w:tc>
        <w:tc>
          <w:tcPr>
            <w:tcW w:w="1603" w:type="dxa"/>
            <w:noWrap/>
            <w:vAlign w:val="center"/>
          </w:tcPr>
          <w:p w14:paraId="54975D81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45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-1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00</w:t>
            </w:r>
          </w:p>
        </w:tc>
      </w:tr>
      <w:tr w14:paraId="34F0C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745" w:type="dxa"/>
            <w:noWrap/>
            <w:vAlign w:val="center"/>
          </w:tcPr>
          <w:p w14:paraId="4B61F1DA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5621" w:type="dxa"/>
            <w:noWrap w:val="0"/>
            <w:vAlign w:val="center"/>
          </w:tcPr>
          <w:p w14:paraId="26677214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第三师51团中药渣微贮饲料化技术服务</w:t>
            </w:r>
          </w:p>
        </w:tc>
        <w:tc>
          <w:tcPr>
            <w:tcW w:w="1374" w:type="dxa"/>
            <w:noWrap/>
            <w:vAlign w:val="center"/>
          </w:tcPr>
          <w:p w14:paraId="7DAC9545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李鑫</w:t>
            </w:r>
          </w:p>
        </w:tc>
        <w:tc>
          <w:tcPr>
            <w:tcW w:w="1603" w:type="dxa"/>
            <w:noWrap/>
            <w:vAlign w:val="center"/>
          </w:tcPr>
          <w:p w14:paraId="297F041C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00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-1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15</w:t>
            </w:r>
          </w:p>
        </w:tc>
      </w:tr>
      <w:tr w14:paraId="1C449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745" w:type="dxa"/>
            <w:noWrap w:val="0"/>
            <w:vAlign w:val="center"/>
          </w:tcPr>
          <w:p w14:paraId="4D0D764A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5621" w:type="dxa"/>
            <w:noWrap w:val="0"/>
            <w:vAlign w:val="center"/>
          </w:tcPr>
          <w:p w14:paraId="0AB2A68F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莎车县乡村合作社营销与运营服务</w:t>
            </w:r>
          </w:p>
        </w:tc>
        <w:tc>
          <w:tcPr>
            <w:tcW w:w="1374" w:type="dxa"/>
            <w:noWrap w:val="0"/>
            <w:vAlign w:val="center"/>
          </w:tcPr>
          <w:p w14:paraId="2AD74355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胡宜挺</w:t>
            </w:r>
          </w:p>
        </w:tc>
        <w:tc>
          <w:tcPr>
            <w:tcW w:w="1603" w:type="dxa"/>
            <w:noWrap w:val="0"/>
            <w:vAlign w:val="center"/>
          </w:tcPr>
          <w:p w14:paraId="2BC9EFF9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-1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30</w:t>
            </w:r>
          </w:p>
        </w:tc>
      </w:tr>
      <w:tr w14:paraId="29C4B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745" w:type="dxa"/>
            <w:noWrap w:val="0"/>
            <w:vAlign w:val="center"/>
          </w:tcPr>
          <w:p w14:paraId="05C137EB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5621" w:type="dxa"/>
            <w:noWrap w:val="0"/>
            <w:vAlign w:val="center"/>
          </w:tcPr>
          <w:p w14:paraId="4CDA4ED7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第三师54 团油莎豆电商服务</w:t>
            </w:r>
          </w:p>
        </w:tc>
        <w:tc>
          <w:tcPr>
            <w:tcW w:w="1374" w:type="dxa"/>
            <w:noWrap w:val="0"/>
            <w:vAlign w:val="center"/>
          </w:tcPr>
          <w:p w14:paraId="6A619A5D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王惠</w:t>
            </w:r>
          </w:p>
        </w:tc>
        <w:tc>
          <w:tcPr>
            <w:tcW w:w="1603" w:type="dxa"/>
            <w:noWrap w:val="0"/>
            <w:vAlign w:val="center"/>
          </w:tcPr>
          <w:p w14:paraId="21F6A3FF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-1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45</w:t>
            </w:r>
          </w:p>
        </w:tc>
      </w:tr>
      <w:tr w14:paraId="742EA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745" w:type="dxa"/>
            <w:noWrap w:val="0"/>
            <w:vAlign w:val="center"/>
          </w:tcPr>
          <w:p w14:paraId="62FF527D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621" w:type="dxa"/>
            <w:noWrap w:val="0"/>
            <w:vAlign w:val="center"/>
          </w:tcPr>
          <w:p w14:paraId="081506D4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74" w:type="dxa"/>
            <w:noWrap w:val="0"/>
            <w:vAlign w:val="center"/>
          </w:tcPr>
          <w:p w14:paraId="69A3F66F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603" w:type="dxa"/>
            <w:noWrap w:val="0"/>
            <w:vAlign w:val="center"/>
          </w:tcPr>
          <w:p w14:paraId="51EA844E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</w:tbl>
    <w:p w14:paraId="33327184">
      <w:pPr>
        <w:rPr>
          <w:rFonts w:hint="eastAsia"/>
        </w:rPr>
      </w:pPr>
    </w:p>
    <w:p w14:paraId="2991BA45">
      <w:pPr>
        <w:pStyle w:val="6"/>
      </w:pPr>
    </w:p>
    <w:p w14:paraId="24019306"/>
    <w:p w14:paraId="26F1DB2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B0E801D-E0B0-4D60-BFDC-6B5692E26981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9B2D3355-F60F-4022-92AB-80A0668B14D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C1153C"/>
    <w:rsid w:val="278637EB"/>
    <w:rsid w:val="298C7015"/>
    <w:rsid w:val="32D1646E"/>
    <w:rsid w:val="359F6BB8"/>
    <w:rsid w:val="42DB2C22"/>
    <w:rsid w:val="4BC73C89"/>
    <w:rsid w:val="50966D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paragraph" w:customStyle="1" w:styleId="6">
    <w:name w:val="样式1"/>
    <w:basedOn w:val="1"/>
    <w:qFormat/>
    <w:uiPriority w:val="0"/>
    <w:rPr>
      <w:rFonts w:ascii="Times New Roman" w:hAnsi="Times New Roman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1200</Words>
  <Characters>1578</Characters>
  <Lines>0</Lines>
  <Paragraphs>0</Paragraphs>
  <TotalTime>17</TotalTime>
  <ScaleCrop>false</ScaleCrop>
  <LinksUpToDate>false</LinksUpToDate>
  <CharactersWithSpaces>1600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2024-12-25T10:14:22Z</dcterms:created>
  <dc:creator>Lenovo</dc:creator>
  <cp:lastModifiedBy>蔡</cp:lastModifiedBy>
  <dcterms:modified xsi:type="dcterms:W3CDTF">2024-12-26T09:14:19Z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735D108731F04CB393B7C10D4FFAC61D_13</vt:lpwstr>
  </property>
</Properties>
</file>